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F71862A" w:rsidR="00152A13" w:rsidRPr="00856508" w:rsidRDefault="002B3ED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02C25C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B3ED7">
              <w:rPr>
                <w:rFonts w:ascii="Tahoma" w:hAnsi="Tahoma" w:cs="Tahoma"/>
              </w:rPr>
              <w:t>Gerry Carlos Leopoldo Bustillos Beltrán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35413B9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B3E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  <w:r w:rsidR="00A51B1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4446D51D" w14:textId="6D67C5D2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B3E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1997-1998</w:t>
            </w:r>
          </w:p>
          <w:p w14:paraId="279DAAF7" w14:textId="4CFF72B6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B3ED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Centro de Estudios Melchor Ocampo A.C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1AD241AA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B3ED7">
              <w:rPr>
                <w:rFonts w:ascii="Tahoma" w:hAnsi="Tahoma" w:cs="Tahoma"/>
              </w:rPr>
              <w:t>Bebidas Purificadas S de R.L de C.V</w:t>
            </w:r>
          </w:p>
          <w:p w14:paraId="2F09573C" w14:textId="29018C06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2B3ED7">
              <w:rPr>
                <w:rFonts w:ascii="Tahoma" w:hAnsi="Tahoma" w:cs="Tahoma"/>
              </w:rPr>
              <w:t>11/09/2004 al 29/01/2022</w:t>
            </w:r>
          </w:p>
          <w:p w14:paraId="19788D21" w14:textId="58E56A1B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2B3ED7">
              <w:rPr>
                <w:rFonts w:ascii="Tahoma" w:hAnsi="Tahoma" w:cs="Tahoma"/>
              </w:rPr>
              <w:t xml:space="preserve">Jefe de territorio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63D0F" w14:textId="77777777" w:rsidR="002331FF" w:rsidRDefault="002331FF" w:rsidP="00527FC7">
      <w:pPr>
        <w:spacing w:after="0" w:line="240" w:lineRule="auto"/>
      </w:pPr>
      <w:r>
        <w:separator/>
      </w:r>
    </w:p>
  </w:endnote>
  <w:endnote w:type="continuationSeparator" w:id="0">
    <w:p w14:paraId="3A5CBB2F" w14:textId="77777777" w:rsidR="002331FF" w:rsidRDefault="002331F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A2C1A" w14:textId="77777777" w:rsidR="002331FF" w:rsidRDefault="002331FF" w:rsidP="00527FC7">
      <w:pPr>
        <w:spacing w:after="0" w:line="240" w:lineRule="auto"/>
      </w:pPr>
      <w:r>
        <w:separator/>
      </w:r>
    </w:p>
  </w:footnote>
  <w:footnote w:type="continuationSeparator" w:id="0">
    <w:p w14:paraId="6E74CF31" w14:textId="77777777" w:rsidR="002331FF" w:rsidRDefault="002331F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31FF"/>
    <w:rsid w:val="0023516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2024-05-28T23:49:00Z</dcterms:created>
  <dcterms:modified xsi:type="dcterms:W3CDTF">2024-05-28T23:49:00Z</dcterms:modified>
</cp:coreProperties>
</file>